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06" w:rsidRPr="00C21239" w:rsidRDefault="00B93090" w:rsidP="00C2123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C21239">
        <w:rPr>
          <w:rFonts w:ascii="Times New Roman" w:eastAsia="黑体" w:hAnsi="黑体" w:cs="Times New Roman"/>
          <w:sz w:val="36"/>
          <w:szCs w:val="36"/>
        </w:rPr>
        <w:t>扬州</w:t>
      </w:r>
      <w:proofErr w:type="gramStart"/>
      <w:r w:rsidRPr="00C21239">
        <w:rPr>
          <w:rFonts w:ascii="Times New Roman" w:eastAsia="黑体" w:hAnsi="黑体" w:cs="Times New Roman"/>
          <w:sz w:val="36"/>
          <w:szCs w:val="36"/>
        </w:rPr>
        <w:t>市洁源</w:t>
      </w:r>
      <w:proofErr w:type="gramEnd"/>
      <w:r w:rsidRPr="00C21239">
        <w:rPr>
          <w:rFonts w:ascii="Times New Roman" w:eastAsia="黑体" w:hAnsi="黑体" w:cs="Times New Roman"/>
          <w:sz w:val="36"/>
          <w:szCs w:val="36"/>
        </w:rPr>
        <w:t>排水</w:t>
      </w:r>
      <w:proofErr w:type="gramStart"/>
      <w:r w:rsidRPr="00C21239">
        <w:rPr>
          <w:rFonts w:ascii="Times New Roman" w:eastAsia="黑体" w:hAnsi="黑体" w:cs="Times New Roman"/>
          <w:sz w:val="36"/>
          <w:szCs w:val="36"/>
        </w:rPr>
        <w:t>有限公司</w:t>
      </w:r>
      <w:r w:rsidRPr="00C21239">
        <w:rPr>
          <w:rFonts w:ascii="Times New Roman" w:eastAsia="黑体" w:hAnsi="黑体" w:cs="Times New Roman"/>
          <w:sz w:val="36"/>
          <w:szCs w:val="36"/>
        </w:rPr>
        <w:t>汤汪污水处理</w:t>
      </w:r>
      <w:proofErr w:type="gramEnd"/>
      <w:r w:rsidRPr="00C21239">
        <w:rPr>
          <w:rFonts w:ascii="Times New Roman" w:eastAsia="黑体" w:hAnsi="黑体" w:cs="Times New Roman"/>
          <w:sz w:val="36"/>
          <w:szCs w:val="36"/>
        </w:rPr>
        <w:t>厂三期鼓风机房、空压机房通风降温项目</w:t>
      </w:r>
      <w:r w:rsidRPr="00C21239">
        <w:rPr>
          <w:rFonts w:ascii="Times New Roman" w:eastAsia="黑体" w:hAnsi="黑体" w:cs="Times New Roman"/>
          <w:sz w:val="36"/>
          <w:szCs w:val="36"/>
        </w:rPr>
        <w:t>比价招标文件</w:t>
      </w:r>
    </w:p>
    <w:p w:rsidR="006C1606" w:rsidRPr="00C21239" w:rsidRDefault="006C1606">
      <w:pPr>
        <w:jc w:val="left"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  <w:lang/>
        </w:rPr>
      </w:pPr>
    </w:p>
    <w:p w:rsidR="006C1606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因</w:t>
      </w:r>
      <w:proofErr w:type="gramStart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汤汪厂</w:t>
      </w:r>
      <w:proofErr w:type="gramEnd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三期工程鼓风机房及反硝化滤池空压机房、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V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型滤池空压机房环境温度较高，易导致设备故障。需要</w:t>
      </w:r>
      <w:proofErr w:type="gramStart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对汤汪污水处理</w:t>
      </w:r>
      <w:proofErr w:type="gramEnd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厂三期鼓风机房及反硝化滤池空压机房、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V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型滤池空压机</w:t>
      </w:r>
      <w:proofErr w:type="gramStart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房实施</w:t>
      </w:r>
      <w:proofErr w:type="gramEnd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通风降温项目，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计划委托一家具有一定资质、业绩、及相关经验的单位来实施通风降温改造，现我公司就该项目进行比价招标。具体相关事项如下：</w:t>
      </w:r>
    </w:p>
    <w:p w:rsidR="006C1606" w:rsidRPr="00C21239" w:rsidRDefault="00B93090" w:rsidP="00C21239">
      <w:pPr>
        <w:ind w:firstLineChars="200" w:firstLine="600"/>
        <w:jc w:val="left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进行招标比价，相关事项要求如下：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黑体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  <w:r w:rsidRPr="00C21239">
        <w:rPr>
          <w:rFonts w:ascii="Times New Roman" w:eastAsia="黑体" w:hAnsi="黑体" w:cs="Times New Roman"/>
          <w:color w:val="000000"/>
          <w:kern w:val="0"/>
          <w:sz w:val="30"/>
          <w:szCs w:val="30"/>
          <w:shd w:val="clear" w:color="auto" w:fill="FFFFFF"/>
          <w:lang/>
        </w:rPr>
        <w:t>一、项目名称：</w:t>
      </w:r>
    </w:p>
    <w:p w:rsidR="006C1606" w:rsidRPr="00C21239" w:rsidRDefault="00B93090" w:rsidP="00C21239">
      <w:pPr>
        <w:widowControl/>
        <w:ind w:firstLine="480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项目名称：</w:t>
      </w:r>
      <w:proofErr w:type="gramStart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汤汪污水处理</w:t>
      </w:r>
      <w:proofErr w:type="gramEnd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厂三期鼓风机、空压机房通风降温项目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黑体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  <w:r w:rsidRPr="00C21239">
        <w:rPr>
          <w:rFonts w:ascii="Times New Roman" w:eastAsia="黑体" w:hAnsi="黑体" w:cs="Times New Roman"/>
          <w:color w:val="000000"/>
          <w:kern w:val="0"/>
          <w:sz w:val="30"/>
          <w:szCs w:val="30"/>
          <w:shd w:val="clear" w:color="auto" w:fill="FFFFFF"/>
          <w:lang/>
        </w:rPr>
        <w:t>二、项目简要说明：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项目内容：对</w:t>
      </w:r>
      <w:proofErr w:type="gramStart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汤汪三期</w:t>
      </w:r>
      <w:proofErr w:type="gramEnd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扩建区域鼓风机房、提标段反硝化滤池空压机房、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V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型滤池空压机房安装通风降温设备设施。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招标控制价：不高</w:t>
      </w:r>
      <w:r w:rsidRPr="00C21239">
        <w:rPr>
          <w:rFonts w:ascii="Times New Roman" w:eastAsia="方正仿宋_GBK" w:hAnsi="Times New Roman" w:cs="Times New Roman"/>
          <w:bCs/>
          <w:sz w:val="30"/>
          <w:szCs w:val="30"/>
        </w:rPr>
        <w:t>于</w:t>
      </w:r>
      <w:r w:rsidRPr="00C21239">
        <w:rPr>
          <w:rFonts w:ascii="Times New Roman" w:eastAsia="方正仿宋_GBK" w:hAnsi="Times New Roman" w:cs="Times New Roman"/>
          <w:bCs/>
          <w:sz w:val="30"/>
          <w:szCs w:val="30"/>
          <w:u w:val="single"/>
        </w:rPr>
        <w:t>100000</w:t>
      </w:r>
      <w:r w:rsidRPr="00C21239">
        <w:rPr>
          <w:rFonts w:ascii="Times New Roman" w:eastAsia="方正仿宋_GBK" w:hAnsi="Times New Roman" w:cs="Times New Roman"/>
          <w:bCs/>
          <w:sz w:val="30"/>
          <w:szCs w:val="30"/>
          <w:u w:val="single"/>
        </w:rPr>
        <w:t>元</w:t>
      </w:r>
      <w:r w:rsidRPr="00C21239">
        <w:rPr>
          <w:rFonts w:ascii="Times New Roman" w:eastAsia="方正仿宋_GBK" w:hAnsi="Times New Roman" w:cs="Times New Roman"/>
          <w:bCs/>
          <w:sz w:val="30"/>
          <w:szCs w:val="30"/>
        </w:rPr>
        <w:t>（大写：拾万元）。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333333"/>
          <w:sz w:val="30"/>
          <w:szCs w:val="30"/>
          <w:shd w:val="clear" w:color="auto" w:fill="FFFFFF"/>
        </w:rPr>
        <w:t>中标模式：最低价中标</w:t>
      </w:r>
      <w:r w:rsidRPr="00C21239">
        <w:rPr>
          <w:rFonts w:ascii="Times New Roman" w:eastAsia="方正仿宋_GBK" w:hAnsi="Times New Roman" w:cs="Times New Roman"/>
          <w:color w:val="333333"/>
          <w:sz w:val="30"/>
          <w:szCs w:val="30"/>
          <w:shd w:val="clear" w:color="auto" w:fill="FFFFFF"/>
        </w:rPr>
        <w:t>.</w:t>
      </w:r>
    </w:p>
    <w:p w:rsidR="00C21239" w:rsidRPr="00C21239" w:rsidRDefault="00B93090" w:rsidP="00C21239">
      <w:pPr>
        <w:widowControl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三、资质要求：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具有独立法人资格，通风设备经营资质。（提供证明材料）不接受联合体投标。</w:t>
      </w:r>
    </w:p>
    <w:p w:rsidR="00C21239" w:rsidRPr="00C21239" w:rsidRDefault="00C21239" w:rsidP="00C21239">
      <w:pPr>
        <w:widowControl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:rsidR="00C21239" w:rsidRPr="00C21239" w:rsidRDefault="00C21239" w:rsidP="00C21239">
      <w:pPr>
        <w:widowControl/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</w:p>
    <w:p w:rsidR="00C21239" w:rsidRPr="00C21239" w:rsidRDefault="00B93090" w:rsidP="00C21239">
      <w:pPr>
        <w:widowControl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lastRenderedPageBreak/>
        <w:t>四、业绩要求：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具有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近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三年内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（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2018.1.1—2020.12.30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）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单笔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8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万元或以上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的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3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个业绩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。（提供证明材料）</w:t>
      </w:r>
      <w:bookmarkStart w:id="0" w:name="_GoBack"/>
      <w:bookmarkEnd w:id="0"/>
    </w:p>
    <w:p w:rsidR="00C21239" w:rsidRPr="00C21239" w:rsidRDefault="00B93090" w:rsidP="00C21239">
      <w:pPr>
        <w:widowControl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五、设备配备：</w:t>
      </w:r>
    </w:p>
    <w:p w:rsidR="006C1606" w:rsidRPr="00C21239" w:rsidRDefault="00B93090" w:rsidP="00C21239">
      <w:pPr>
        <w:widowControl/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需配备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8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台进风降温空调、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11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台排风设备</w:t>
      </w:r>
      <w:r w:rsidR="00C21239" w:rsidRPr="00C21239">
        <w:rPr>
          <w:rFonts w:ascii="Times New Roman" w:eastAsia="方正仿宋_GBK" w:hAnsi="Times New Roman" w:cs="Times New Roman"/>
          <w:sz w:val="30"/>
          <w:szCs w:val="30"/>
        </w:rPr>
        <w:t>。</w:t>
      </w:r>
    </w:p>
    <w:p w:rsidR="00C21239" w:rsidRDefault="00B93090" w:rsidP="00C21239">
      <w:pPr>
        <w:ind w:firstLineChars="200" w:firstLine="600"/>
        <w:rPr>
          <w:rFonts w:ascii="Times New Roman" w:eastAsia="黑体" w:hAnsi="黑体" w:cs="Times New Roman" w:hint="eastAsia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六、技术指标要求：</w:t>
      </w:r>
    </w:p>
    <w:p w:rsidR="006C1606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项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目实施前后，室内降温效果达到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10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摄氏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度以上。</w:t>
      </w:r>
    </w:p>
    <w:p w:rsidR="00C21239" w:rsidRPr="00C21239" w:rsidRDefault="00B93090" w:rsidP="00C21239">
      <w:pPr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七、技术方案：</w:t>
      </w:r>
    </w:p>
    <w:p w:rsidR="006C1606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提供较详细的通风降温实施方案。</w:t>
      </w:r>
    </w:p>
    <w:p w:rsidR="00C21239" w:rsidRPr="00C21239" w:rsidRDefault="00B93090" w:rsidP="00C21239">
      <w:pPr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八、报价方式：</w:t>
      </w:r>
    </w:p>
    <w:p w:rsidR="006C1606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proofErr w:type="gramStart"/>
      <w:r w:rsidRPr="00C21239">
        <w:rPr>
          <w:rFonts w:ascii="Times New Roman" w:eastAsia="方正仿宋_GBK" w:hAnsi="Times New Roman" w:cs="Times New Roman"/>
          <w:sz w:val="30"/>
          <w:szCs w:val="30"/>
        </w:rPr>
        <w:t>报综合</w:t>
      </w:r>
      <w:proofErr w:type="gramEnd"/>
      <w:r w:rsidRPr="00C21239">
        <w:rPr>
          <w:rFonts w:ascii="Times New Roman" w:eastAsia="方正仿宋_GBK" w:hAnsi="Times New Roman" w:cs="Times New Roman"/>
          <w:sz w:val="30"/>
          <w:szCs w:val="30"/>
        </w:rPr>
        <w:t>总价，包含设备及辅材价格，人工费，管理费，增值税税费等。投标人应承担其编制投标文件与递交投标文件所涉及的一切费用。不管投标结果如何，招标人对上述费用不负任何责任。</w:t>
      </w:r>
    </w:p>
    <w:p w:rsidR="00C21239" w:rsidRPr="00C21239" w:rsidRDefault="00B93090" w:rsidP="00C21239">
      <w:pPr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九、现场勘查：</w:t>
      </w:r>
    </w:p>
    <w:p w:rsidR="006C1606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投标人自行查勘现场。</w:t>
      </w:r>
    </w:p>
    <w:p w:rsidR="00C21239" w:rsidRPr="00C21239" w:rsidRDefault="00B93090" w:rsidP="00C21239">
      <w:pPr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十、安全管理：</w:t>
      </w:r>
    </w:p>
    <w:p w:rsidR="006C1606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提供施工安全措施方案</w:t>
      </w:r>
    </w:p>
    <w:p w:rsidR="00C21239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t>十一、投标文件递交截止时间及地点：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:rsidR="006C1606" w:rsidRPr="00C21239" w:rsidRDefault="00B93090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sz w:val="30"/>
          <w:szCs w:val="30"/>
        </w:rPr>
        <w:t>2021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年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7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月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30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日下午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17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时前，报送至扬州</w:t>
      </w:r>
      <w:proofErr w:type="gramStart"/>
      <w:r w:rsidRPr="00C21239">
        <w:rPr>
          <w:rFonts w:ascii="Times New Roman" w:eastAsia="方正仿宋_GBK" w:hAnsi="Times New Roman" w:cs="Times New Roman"/>
          <w:sz w:val="30"/>
          <w:szCs w:val="30"/>
        </w:rPr>
        <w:t>市洁源</w:t>
      </w:r>
      <w:proofErr w:type="gramEnd"/>
      <w:r w:rsidRPr="00C21239">
        <w:rPr>
          <w:rFonts w:ascii="Times New Roman" w:eastAsia="方正仿宋_GBK" w:hAnsi="Times New Roman" w:cs="Times New Roman"/>
          <w:sz w:val="30"/>
          <w:szCs w:val="30"/>
        </w:rPr>
        <w:t>排水</w:t>
      </w:r>
      <w:proofErr w:type="gramStart"/>
      <w:r w:rsidRPr="00C21239">
        <w:rPr>
          <w:rFonts w:ascii="Times New Roman" w:eastAsia="方正仿宋_GBK" w:hAnsi="Times New Roman" w:cs="Times New Roman"/>
          <w:sz w:val="30"/>
          <w:szCs w:val="30"/>
        </w:rPr>
        <w:t>有限公司汤汪污水处理</w:t>
      </w:r>
      <w:proofErr w:type="gramEnd"/>
      <w:r w:rsidRPr="00C21239">
        <w:rPr>
          <w:rFonts w:ascii="Times New Roman" w:eastAsia="方正仿宋_GBK" w:hAnsi="Times New Roman" w:cs="Times New Roman"/>
          <w:sz w:val="30"/>
          <w:szCs w:val="30"/>
        </w:rPr>
        <w:t>厂副厂长室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(2)</w:t>
      </w:r>
      <w:r w:rsidRPr="00C21239">
        <w:rPr>
          <w:rFonts w:ascii="Times New Roman" w:eastAsia="方正仿宋_GBK" w:hAnsi="Times New Roman" w:cs="Times New Roman"/>
          <w:sz w:val="30"/>
          <w:szCs w:val="30"/>
        </w:rPr>
        <w:t>。</w:t>
      </w:r>
    </w:p>
    <w:p w:rsidR="00C21239" w:rsidRPr="00C21239" w:rsidRDefault="00C21239" w:rsidP="00C21239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:rsidR="00C21239" w:rsidRPr="00C21239" w:rsidRDefault="00B93090" w:rsidP="00C21239">
      <w:pPr>
        <w:widowControl/>
        <w:ind w:firstLine="482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黑体" w:hAnsi="黑体" w:cs="Times New Roman"/>
          <w:sz w:val="30"/>
          <w:szCs w:val="30"/>
        </w:rPr>
        <w:lastRenderedPageBreak/>
        <w:t>十二、标书装订及密封要求</w:t>
      </w:r>
      <w:r w:rsidR="00C21239" w:rsidRPr="00C21239">
        <w:rPr>
          <w:rFonts w:ascii="Times New Roman" w:eastAsia="黑体" w:hAnsi="黑体" w:cs="Times New Roman"/>
          <w:sz w:val="30"/>
          <w:szCs w:val="30"/>
        </w:rPr>
        <w:t>：</w:t>
      </w:r>
    </w:p>
    <w:p w:rsidR="006C1606" w:rsidRPr="00C21239" w:rsidRDefault="00B93090" w:rsidP="00C21239">
      <w:pPr>
        <w:widowControl/>
        <w:ind w:firstLine="482"/>
        <w:rPr>
          <w:rFonts w:ascii="Times New Roman" w:eastAsia="黑体" w:hAnsi="Times New Roman" w:cs="Times New Roman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所有投标文件都必须密封投送，并在封袋加盖投标单位公章。</w:t>
      </w:r>
    </w:p>
    <w:p w:rsidR="00C21239" w:rsidRPr="00C21239" w:rsidRDefault="00C21239" w:rsidP="00C21239">
      <w:pPr>
        <w:ind w:left="482"/>
        <w:rPr>
          <w:rFonts w:ascii="Times New Roman" w:eastAsia="黑体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</w:p>
    <w:p w:rsidR="006C1606" w:rsidRPr="00C21239" w:rsidRDefault="00B93090" w:rsidP="00C21239">
      <w:pPr>
        <w:ind w:left="482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1239">
        <w:rPr>
          <w:rFonts w:ascii="Times New Roman" w:eastAsia="黑体" w:hAnsi="黑体" w:cs="Times New Roman"/>
          <w:color w:val="000000"/>
          <w:kern w:val="0"/>
          <w:sz w:val="30"/>
          <w:szCs w:val="30"/>
          <w:shd w:val="clear" w:color="auto" w:fill="FFFFFF"/>
          <w:lang/>
        </w:rPr>
        <w:t>联系方式</w:t>
      </w:r>
      <w:r w:rsidR="00C21239" w:rsidRPr="00C21239">
        <w:rPr>
          <w:rFonts w:ascii="Times New Roman" w:eastAsia="黑体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:</w:t>
      </w:r>
    </w:p>
    <w:p w:rsidR="006C1606" w:rsidRPr="00C21239" w:rsidRDefault="00B93090" w:rsidP="00C21239">
      <w:pPr>
        <w:widowControl/>
        <w:ind w:firstLine="480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招标人名称：扬州</w:t>
      </w:r>
      <w:proofErr w:type="gramStart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市洁源</w:t>
      </w:r>
      <w:proofErr w:type="gramEnd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排水有限公司</w:t>
      </w:r>
    </w:p>
    <w:p w:rsidR="006C1606" w:rsidRPr="00C21239" w:rsidRDefault="00B93090" w:rsidP="00C21239">
      <w:pPr>
        <w:widowControl/>
        <w:ind w:firstLine="480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联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系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人：田晶</w:t>
      </w:r>
    </w:p>
    <w:p w:rsidR="006C1606" w:rsidRPr="00C21239" w:rsidRDefault="00B93090" w:rsidP="00C21239">
      <w:pPr>
        <w:widowControl/>
        <w:ind w:firstLine="480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联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系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电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话：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18932378090</w:t>
      </w:r>
    </w:p>
    <w:p w:rsidR="006C1606" w:rsidRPr="00C21239" w:rsidRDefault="00B93090" w:rsidP="00C21239">
      <w:pPr>
        <w:widowControl/>
        <w:ind w:firstLine="480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联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系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地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 xml:space="preserve"> 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址：江苏省扬州</w:t>
      </w:r>
      <w:proofErr w:type="gramStart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市汤汪路</w:t>
      </w:r>
      <w:proofErr w:type="gramEnd"/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1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号</w:t>
      </w:r>
    </w:p>
    <w:p w:rsidR="00C21239" w:rsidRPr="00C21239" w:rsidRDefault="00C21239" w:rsidP="00C21239">
      <w:pPr>
        <w:widowControl/>
        <w:ind w:firstLine="480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</w:p>
    <w:p w:rsidR="00C21239" w:rsidRPr="00C21239" w:rsidRDefault="00C21239" w:rsidP="00C21239">
      <w:pPr>
        <w:widowControl/>
        <w:ind w:firstLine="480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</w:pPr>
    </w:p>
    <w:p w:rsidR="00C21239" w:rsidRPr="00C21239" w:rsidRDefault="00C21239" w:rsidP="00C21239">
      <w:pPr>
        <w:widowControl/>
        <w:ind w:firstLine="480"/>
        <w:jc w:val="right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2021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年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7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月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26</w:t>
      </w:r>
      <w:r w:rsidRPr="00C21239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shd w:val="clear" w:color="auto" w:fill="FFFFFF"/>
          <w:lang/>
        </w:rPr>
        <w:t>日</w:t>
      </w:r>
    </w:p>
    <w:sectPr w:rsidR="00C21239" w:rsidRPr="00C21239" w:rsidSect="006C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90" w:rsidRDefault="00B93090" w:rsidP="00C21239">
      <w:r>
        <w:separator/>
      </w:r>
    </w:p>
  </w:endnote>
  <w:endnote w:type="continuationSeparator" w:id="0">
    <w:p w:rsidR="00B93090" w:rsidRDefault="00B93090" w:rsidP="00C2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90" w:rsidRDefault="00B93090" w:rsidP="00C21239">
      <w:r>
        <w:separator/>
      </w:r>
    </w:p>
  </w:footnote>
  <w:footnote w:type="continuationSeparator" w:id="0">
    <w:p w:rsidR="00B93090" w:rsidRDefault="00B93090" w:rsidP="00C21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3A5"/>
    <w:rsid w:val="000232A3"/>
    <w:rsid w:val="000B7BA5"/>
    <w:rsid w:val="000D5CEB"/>
    <w:rsid w:val="003C316E"/>
    <w:rsid w:val="003D2073"/>
    <w:rsid w:val="003D4281"/>
    <w:rsid w:val="003E185A"/>
    <w:rsid w:val="00637F80"/>
    <w:rsid w:val="006C1606"/>
    <w:rsid w:val="006E680E"/>
    <w:rsid w:val="00732E94"/>
    <w:rsid w:val="00803636"/>
    <w:rsid w:val="0086346A"/>
    <w:rsid w:val="00A0101F"/>
    <w:rsid w:val="00A73732"/>
    <w:rsid w:val="00B93090"/>
    <w:rsid w:val="00C21239"/>
    <w:rsid w:val="00C22D0C"/>
    <w:rsid w:val="00DB63A5"/>
    <w:rsid w:val="00E75914"/>
    <w:rsid w:val="00EA22A1"/>
    <w:rsid w:val="00EB7570"/>
    <w:rsid w:val="00F04878"/>
    <w:rsid w:val="00F072D9"/>
    <w:rsid w:val="00F150B8"/>
    <w:rsid w:val="00F54A31"/>
    <w:rsid w:val="5954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C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C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16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C16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286FB-6058-4962-81EF-7218E9F5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</cp:lastModifiedBy>
  <cp:revision>9</cp:revision>
  <dcterms:created xsi:type="dcterms:W3CDTF">2021-07-16T00:43:00Z</dcterms:created>
  <dcterms:modified xsi:type="dcterms:W3CDTF">2021-07-26T06:39:00Z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2104F8B9C5244313A37B8130B12F790D</vt:lpwstr>
  </property>
</Properties>
</file>